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DF3799" w:rsidRPr="00DF3799" w:rsidTr="00DF3799">
        <w:trPr>
          <w:trHeight w:val="22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3799" w:rsidRPr="00DF3799" w:rsidRDefault="00DF3799" w:rsidP="00DF379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324475" cy="1038225"/>
                  <wp:effectExtent l="19050" t="0" r="9525" b="0"/>
                  <wp:docPr id="1" name="图片 1" descr="http://www.cppia.com.cn/cppia1/zdbd/tu167/201405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ppia.com.cn/cppia1/zdbd/tu167/2014051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CF4" w:rsidRPr="00DF3799" w:rsidTr="00DF3799">
        <w:trPr>
          <w:trHeight w:val="22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23CF4" w:rsidRDefault="00A23CF4" w:rsidP="007761EF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18"/>
                <w:szCs w:val="18"/>
              </w:rPr>
              <w:t>附件</w:t>
            </w:r>
            <w:r w:rsidR="007761EF">
              <w:rPr>
                <w:rFonts w:ascii="宋体" w:eastAsia="宋体" w:hAnsi="宋体" w:cs="宋体" w:hint="eastAsia"/>
                <w:noProof/>
                <w:color w:val="000000"/>
                <w:sz w:val="18"/>
                <w:szCs w:val="18"/>
              </w:rPr>
              <w:t>一：</w:t>
            </w:r>
          </w:p>
        </w:tc>
      </w:tr>
      <w:tr w:rsidR="00DF3799" w:rsidRPr="00DF3799" w:rsidTr="00DF3799">
        <w:trPr>
          <w:trHeight w:val="22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3799" w:rsidRPr="00DF3799" w:rsidRDefault="00162275" w:rsidP="00DF3799">
            <w:pPr>
              <w:adjustRightInd/>
              <w:snapToGrid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7"/>
                <w:szCs w:val="27"/>
              </w:rPr>
              <w:t xml:space="preserve">  </w:t>
            </w:r>
            <w:r w:rsidR="00DF3799" w:rsidRPr="00DF3799">
              <w:rPr>
                <w:rFonts w:ascii="宋体" w:eastAsia="宋体" w:hAnsi="宋体" w:cs="宋体" w:hint="eastAsia"/>
                <w:b/>
                <w:bCs/>
                <w:color w:val="000000"/>
                <w:sz w:val="27"/>
                <w:szCs w:val="27"/>
              </w:rPr>
              <w:t>关于诚邀参加“2014 中国国际塑料新材料、</w:t>
            </w:r>
            <w:r w:rsidR="00DF3799" w:rsidRPr="00DF3799">
              <w:rPr>
                <w:rFonts w:ascii="宋体" w:eastAsia="宋体" w:hAnsi="宋体" w:cs="宋体" w:hint="eastAsia"/>
                <w:b/>
                <w:bCs/>
                <w:color w:val="000000"/>
                <w:sz w:val="27"/>
                <w:szCs w:val="27"/>
              </w:rPr>
              <w:br/>
              <w:t>新技术、新装备、新产品展览会”的通知</w:t>
            </w:r>
          </w:p>
        </w:tc>
      </w:tr>
      <w:tr w:rsidR="00DF3799" w:rsidRPr="00DF3799" w:rsidTr="00DF3799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3799" w:rsidRPr="00DF3799" w:rsidRDefault="00DF3799" w:rsidP="00DF3799">
            <w:pPr>
              <w:adjustRightInd/>
              <w:snapToGrid/>
              <w:spacing w:before="100" w:beforeAutospacing="1" w:after="100" w:afterAutospacing="1" w:line="30" w:lineRule="atLeast"/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</w:tr>
      <w:tr w:rsidR="00DF3799" w:rsidRPr="00DF3799" w:rsidTr="00DF3799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3799" w:rsidRPr="00DF3799" w:rsidRDefault="00DF3799" w:rsidP="00DF379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79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F3799" w:rsidRPr="00DF3799" w:rsidTr="00DF3799">
        <w:trPr>
          <w:trHeight w:val="9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75"/>
            </w:tblGrid>
            <w:tr w:rsidR="00DF3799" w:rsidRPr="00DF3799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3799" w:rsidRPr="00DF3799" w:rsidRDefault="00DF3799" w:rsidP="00DF3799">
                  <w:pPr>
                    <w:adjustRightInd/>
                    <w:snapToGrid/>
                    <w:spacing w:before="100" w:beforeAutospacing="1" w:after="100" w:afterAutospacing="1" w:line="360" w:lineRule="atLeas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 w:rsidRPr="00DF379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>各有关单位：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为了推进我国塑料加工业结构调整，提高塑料加工业的竞争力，加快转型升级步伐，保持塑料加工业持续健康发展，我协会决定于2014年12月15日-17日在广州海珠区保利世贸博览馆举办“2014 中国国际塑料新材料、新技术、新装备、新产品展览会”（简称：中国塑料展）。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我协会将组织塑料机械、模具、塑料制品、塑料原料与助剂、塑机零配件、检测设备、专用工具等企业参展；展会将设立塑料建材、塑料包装、日用塑料以及农用、医用塑料、降解与再生利用、产学研等专业展区；展会将邀请各国和港澳台地区企业参加并组织塑料新技术论坛，开展贸易与技术交流活动。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现将展览会有关事宜通知如下：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</w:t>
                  </w:r>
                  <w:r w:rsidRPr="00DF379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>一、时间、地点：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展会时间：2014年12月15－17日 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展会地点：广州市海珠区新港东路1000号保利世贸博览馆（琶洲国际会展中心对面）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</w:t>
                  </w:r>
                  <w:r w:rsidRPr="00DF379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>二、日程安排：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1、布展时间：2014年12月13－14日 8：30-17：00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2、展览时间：2014年12月15－17日 9：00-17：00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3、撤展时间：2014年12月17日     16：30开始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</w:t>
                  </w:r>
                  <w:r w:rsidRPr="00DF379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　三、收费标准：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1、展位费：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（1）标准展位：（3米*3米）12000元/个，两面开口加收20%（标准展位免费提供：围板、一张咨询桌、两盏射灯、一块楣板、一个220V/5A电源插座）。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（2）室内净地（最少36平方米起租）1000元/平方米。自行搭建展台的参展商，需另向展览馆交纳18元/每平米的特装管理费用。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2、会刊广告费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•会刊封面：人民币3.0万元/页；•会刊封二：人民币2.0万元/页；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•会刊内一：人民币1.5万元/页；•会刊内页：人民币1.0万元/页；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•会刊封三：人民币1.5万元/页；•会刊封底：人民币2.0万元/页。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</w:t>
                  </w:r>
                  <w:r w:rsidRPr="00DF379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　四、参展办法：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1、请填好展位申请表格与参展合同（加盖单位公章）于2014年8月30日前邮寄或传真至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lastRenderedPageBreak/>
                    <w:t>中国塑料加工工业协会会展部；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2、中国塑料加工工业协会会展部确认参展资格后，请贵公司在1周内将参展费全额汇至中国塑料加工工业协会账户；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3、组委会收到全额展位费后，在5个工作日内将参展手册寄发至贵公司。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</w:t>
                  </w:r>
                  <w:r w:rsidRPr="00DF379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　五、联系方式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单 位：中国塑料加工工业协会会展部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地 址：北京市东长安街6号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邮 编：100740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联系人及联系电话：焦红文    010－65226803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张  越    010－65226810 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钟  雁    010－65226809 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王绍行    010－65226807 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传    真： 010－65225254 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电子邮箱： </w:t>
                  </w:r>
                  <w:hyperlink r:id="rId7" w:history="1">
                    <w:r w:rsidRPr="00DF3799">
                      <w:rPr>
                        <w:rFonts w:ascii="宋体" w:eastAsia="宋体" w:hAnsi="宋体" w:cs="宋体" w:hint="eastAsia"/>
                        <w:color w:val="003399"/>
                        <w:sz w:val="18"/>
                      </w:rPr>
                      <w:t>chinanewplas@126.com</w:t>
                    </w:r>
                  </w:hyperlink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    </w:t>
                  </w:r>
                  <w:hyperlink r:id="rId8" w:history="1">
                    <w:r w:rsidRPr="00DF3799">
                      <w:rPr>
                        <w:rFonts w:ascii="宋体" w:eastAsia="宋体" w:hAnsi="宋体" w:cs="宋体" w:hint="eastAsia"/>
                        <w:color w:val="003399"/>
                        <w:sz w:val="18"/>
                      </w:rPr>
                      <w:t>chinanewplas@cppia.com.cn</w:t>
                    </w:r>
                    <w:r w:rsidRPr="00DF3799">
                      <w:rPr>
                        <w:rFonts w:ascii="宋体" w:eastAsia="宋体" w:hAnsi="宋体" w:cs="宋体" w:hint="eastAsia"/>
                        <w:color w:val="003399"/>
                        <w:sz w:val="18"/>
                        <w:szCs w:val="18"/>
                      </w:rPr>
                      <w:br/>
                    </w:r>
                  </w:hyperlink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 xml:space="preserve">　      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</w:rPr>
                    <w:t> </w:t>
                  </w:r>
                  <w:hyperlink r:id="rId9" w:history="1">
                    <w:r w:rsidRPr="00DF3799">
                      <w:rPr>
                        <w:rFonts w:ascii="宋体" w:eastAsia="宋体" w:hAnsi="宋体" w:cs="宋体" w:hint="eastAsia"/>
                        <w:color w:val="003399"/>
                        <w:sz w:val="18"/>
                      </w:rPr>
                      <w:t>chinanewplasjhw@126.com</w:t>
                    </w:r>
                  </w:hyperlink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  </w:t>
                  </w:r>
                  <w:hyperlink r:id="rId10" w:history="1">
                    <w:r w:rsidRPr="00DF3799">
                      <w:rPr>
                        <w:rFonts w:ascii="宋体" w:eastAsia="宋体" w:hAnsi="宋体" w:cs="宋体" w:hint="eastAsia"/>
                        <w:color w:val="003399"/>
                        <w:sz w:val="18"/>
                      </w:rPr>
                      <w:t>chinanewplaszhy@126.com</w:t>
                    </w:r>
                  </w:hyperlink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收款账户：中国塑料加工工业协会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开户银行：中国工商银行北京礼士路支行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账    号：0200003609014476350</w:t>
                  </w: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br/>
                    <w:t xml:space="preserve">　　特此通知。</w:t>
                  </w:r>
                </w:p>
                <w:p w:rsidR="00DF3799" w:rsidRPr="00DF3799" w:rsidRDefault="00DF3799" w:rsidP="00DF3799">
                  <w:pPr>
                    <w:adjustRightInd/>
                    <w:snapToGrid/>
                    <w:spacing w:before="100" w:beforeAutospacing="1" w:after="100" w:afterAutospacing="1" w:line="360" w:lineRule="atLeas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 w:rsidRPr="00DF3799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  <w:p w:rsidR="00DF3799" w:rsidRPr="00DF3799" w:rsidRDefault="00DF3799" w:rsidP="00DF3799">
                  <w:pPr>
                    <w:adjustRightInd/>
                    <w:snapToGrid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 w:rsidRPr="00DF379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>中国塑料加工工业协会</w:t>
                  </w:r>
                  <w:r w:rsidRPr="00DF379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br/>
                    <w:t>二〇一四年三月二十日</w:t>
                  </w:r>
                </w:p>
              </w:tc>
            </w:tr>
          </w:tbl>
          <w:p w:rsidR="00DF3799" w:rsidRPr="00DF3799" w:rsidRDefault="00DF3799" w:rsidP="00DF3799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D71A0" w:rsidRPr="00DF3799" w:rsidRDefault="00FD71A0"/>
    <w:sectPr w:rsidR="00FD71A0" w:rsidRPr="00DF3799" w:rsidSect="00FD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FFC" w:rsidRDefault="008C7FFC" w:rsidP="00A23CF4">
      <w:pPr>
        <w:spacing w:after="0"/>
      </w:pPr>
      <w:r>
        <w:separator/>
      </w:r>
    </w:p>
  </w:endnote>
  <w:endnote w:type="continuationSeparator" w:id="1">
    <w:p w:rsidR="008C7FFC" w:rsidRDefault="008C7FFC" w:rsidP="00A23C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FFC" w:rsidRDefault="008C7FFC" w:rsidP="00A23CF4">
      <w:pPr>
        <w:spacing w:after="0"/>
      </w:pPr>
      <w:r>
        <w:separator/>
      </w:r>
    </w:p>
  </w:footnote>
  <w:footnote w:type="continuationSeparator" w:id="1">
    <w:p w:rsidR="008C7FFC" w:rsidRDefault="008C7FFC" w:rsidP="00A23C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99"/>
    <w:rsid w:val="00162275"/>
    <w:rsid w:val="007761EF"/>
    <w:rsid w:val="008C7FFC"/>
    <w:rsid w:val="00966E67"/>
    <w:rsid w:val="00A06E4C"/>
    <w:rsid w:val="00A23CF4"/>
    <w:rsid w:val="00CD1384"/>
    <w:rsid w:val="00DF3799"/>
    <w:rsid w:val="00FD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9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4">
    <w:name w:val="f4"/>
    <w:basedOn w:val="a"/>
    <w:rsid w:val="00DF3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hs">
    <w:name w:val="whs"/>
    <w:basedOn w:val="a"/>
    <w:rsid w:val="00DF3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37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799"/>
  </w:style>
  <w:style w:type="paragraph" w:styleId="a5">
    <w:name w:val="Balloon Text"/>
    <w:basedOn w:val="a"/>
    <w:link w:val="Char"/>
    <w:uiPriority w:val="99"/>
    <w:semiHidden/>
    <w:unhideWhenUsed/>
    <w:rsid w:val="00DF379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3799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23C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23CF4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23C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23CF4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newplas@cppia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inanewplas@126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hinanewplaszhy@126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inanewplasjhw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1334</Characters>
  <Application>Microsoft Office Word</Application>
  <DocSecurity>0</DocSecurity>
  <Lines>11</Lines>
  <Paragraphs>3</Paragraphs>
  <ScaleCrop>false</ScaleCrop>
  <Company>China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2014-06-19T04:48:00Z</dcterms:created>
  <dcterms:modified xsi:type="dcterms:W3CDTF">2014-06-28T02:23:00Z</dcterms:modified>
</cp:coreProperties>
</file>